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2169E3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24.10.</w:t>
      </w:r>
      <w:r w:rsidR="00626893">
        <w:rPr>
          <w:sz w:val="22"/>
        </w:rPr>
        <w:t xml:space="preserve"> 2017                                                                                                                 </w:t>
      </w:r>
      <w:r w:rsidR="00626893">
        <w:rPr>
          <w:sz w:val="22"/>
        </w:rPr>
        <w:tab/>
      </w:r>
      <w:r w:rsidR="00626893">
        <w:rPr>
          <w:sz w:val="22"/>
        </w:rPr>
        <w:tab/>
      </w:r>
      <w:r>
        <w:rPr>
          <w:sz w:val="22"/>
        </w:rPr>
        <w:t xml:space="preserve">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70869314" r:id="rId10">
            <o:FieldCodes>\s</o:FieldCodes>
          </o:OLEObject>
        </w:object>
      </w:r>
      <w:r w:rsidR="00626893">
        <w:rPr>
          <w:sz w:val="22"/>
        </w:rPr>
        <w:t xml:space="preserve"> </w:t>
      </w:r>
      <w:r>
        <w:rPr>
          <w:sz w:val="22"/>
        </w:rPr>
        <w:t>1792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177B4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18.01.2017 № 64 «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626893">
        <w:rPr>
          <w:rFonts w:ascii="Times New Roman" w:hAnsi="Times New Roman" w:cs="Times New Roman"/>
          <w:b w:val="0"/>
          <w:sz w:val="28"/>
          <w:szCs w:val="28"/>
        </w:rPr>
        <w:t>7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626893">
        <w:rPr>
          <w:rFonts w:ascii="Times New Roman" w:hAnsi="Times New Roman" w:cs="Times New Roman"/>
          <w:b w:val="0"/>
          <w:sz w:val="28"/>
          <w:szCs w:val="28"/>
        </w:rPr>
        <w:t>8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626893">
        <w:rPr>
          <w:rFonts w:ascii="Times New Roman" w:hAnsi="Times New Roman" w:cs="Times New Roman"/>
          <w:b w:val="0"/>
          <w:sz w:val="28"/>
          <w:szCs w:val="28"/>
        </w:rPr>
        <w:t>9</w:t>
      </w:r>
      <w:r w:rsidR="00626893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11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</w:t>
      </w:r>
      <w:bookmarkStart w:id="0" w:name="_GoBack"/>
      <w:bookmarkEnd w:id="0"/>
      <w:r w:rsidRPr="00990EEF">
        <w:rPr>
          <w:sz w:val="28"/>
          <w:szCs w:val="28"/>
        </w:rPr>
        <w:t xml:space="preserve">едерации, Федеральным </w:t>
      </w:r>
      <w:hyperlink r:id="rId12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990EEF">
          <w:rPr>
            <w:sz w:val="28"/>
            <w:szCs w:val="28"/>
          </w:rPr>
          <w:t>Уставом</w:t>
        </w:r>
        <w:proofErr w:type="gramEnd"/>
      </w:hyperlink>
      <w:r w:rsidRPr="00990EEF">
        <w:rPr>
          <w:sz w:val="28"/>
          <w:szCs w:val="28"/>
        </w:rPr>
        <w:t xml:space="preserve"> ЗАТО Железногорск, </w:t>
      </w:r>
      <w:hyperlink r:id="rId15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 </w:t>
      </w:r>
      <w:r w:rsidR="00177B43">
        <w:rPr>
          <w:sz w:val="28"/>
          <w:szCs w:val="28"/>
        </w:rPr>
        <w:t xml:space="preserve">Внести в </w:t>
      </w:r>
      <w:r w:rsidR="00177B43" w:rsidRPr="00177B43">
        <w:rPr>
          <w:sz w:val="28"/>
          <w:szCs w:val="28"/>
        </w:rPr>
        <w:t xml:space="preserve">постановление </w:t>
      </w:r>
      <w:proofErr w:type="gramStart"/>
      <w:r w:rsidR="00177B43" w:rsidRPr="00177B43">
        <w:rPr>
          <w:sz w:val="28"/>
          <w:szCs w:val="28"/>
        </w:rPr>
        <w:t>Администрации</w:t>
      </w:r>
      <w:proofErr w:type="gramEnd"/>
      <w:r w:rsidR="00177B43" w:rsidRPr="00177B43">
        <w:rPr>
          <w:sz w:val="28"/>
          <w:szCs w:val="28"/>
        </w:rPr>
        <w:t xml:space="preserve"> ЗАТО г. Железногорск от 18.01.2017 № 64</w:t>
      </w:r>
      <w:r w:rsidR="00177B43">
        <w:rPr>
          <w:b/>
          <w:sz w:val="28"/>
          <w:szCs w:val="28"/>
        </w:rPr>
        <w:t xml:space="preserve"> «</w:t>
      </w:r>
      <w:r w:rsidR="00177B43" w:rsidRPr="00990EEF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177B43">
        <w:rPr>
          <w:sz w:val="28"/>
          <w:szCs w:val="28"/>
        </w:rPr>
        <w:t>7</w:t>
      </w:r>
      <w:r w:rsidR="00177B43" w:rsidRPr="00990EEF">
        <w:rPr>
          <w:sz w:val="28"/>
          <w:szCs w:val="28"/>
        </w:rPr>
        <w:t xml:space="preserve"> году и плановом периоде 201</w:t>
      </w:r>
      <w:r w:rsidR="00177B43">
        <w:rPr>
          <w:sz w:val="28"/>
          <w:szCs w:val="28"/>
        </w:rPr>
        <w:t>8</w:t>
      </w:r>
      <w:r w:rsidR="00177B43" w:rsidRPr="00990EEF">
        <w:rPr>
          <w:sz w:val="28"/>
          <w:szCs w:val="28"/>
        </w:rPr>
        <w:t xml:space="preserve"> и 201</w:t>
      </w:r>
      <w:r w:rsidR="00177B43">
        <w:rPr>
          <w:sz w:val="28"/>
          <w:szCs w:val="28"/>
        </w:rPr>
        <w:t>9</w:t>
      </w:r>
      <w:r w:rsidR="00177B43" w:rsidRPr="00990EEF">
        <w:rPr>
          <w:sz w:val="28"/>
          <w:szCs w:val="28"/>
        </w:rPr>
        <w:t xml:space="preserve"> годов</w:t>
      </w:r>
      <w:r w:rsidR="00177B43">
        <w:rPr>
          <w:b/>
          <w:sz w:val="28"/>
          <w:szCs w:val="28"/>
        </w:rPr>
        <w:t xml:space="preserve">» </w:t>
      </w:r>
      <w:r w:rsidR="00177B43" w:rsidRPr="00177B43">
        <w:rPr>
          <w:sz w:val="28"/>
          <w:szCs w:val="28"/>
        </w:rPr>
        <w:t>следующие изменения: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 редакции  согласно  приложению № 1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к постановлению  изложить в новой  редакции  согласно  приложению № 2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к постановлению  изложить в новой  редакции  согласно  приложению № 3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5 к постановлению  изложить в новой  редакции  согласно  приложению № 4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6 к постановлению  изложить в новой  редакции  согласно  приложению № 5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7 к постановлению  изложить в новой  редакции  согласно  приложению № 6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9 к постановлению  изложить в новой  редакции  согласно  приложению № 7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10 к постановлению  изложить в новой  редакции  согласно  приложению № 8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11 к постановлению  изложить в новой  редакции  согласно  приложению № 9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12 к постановлению  изложить в новой  редакции  согласно  приложению № 10 к настоящему постановлению;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659B">
        <w:rPr>
          <w:sz w:val="28"/>
          <w:szCs w:val="28"/>
        </w:rPr>
        <w:t xml:space="preserve">Приложение № 13 к постановлению  изложить в новой  редакции  согласно  приложению </w:t>
      </w:r>
      <w:r>
        <w:rPr>
          <w:sz w:val="28"/>
          <w:szCs w:val="28"/>
        </w:rPr>
        <w:t>№ 11</w:t>
      </w:r>
      <w:r w:rsidRPr="00AC659B">
        <w:rPr>
          <w:sz w:val="28"/>
          <w:szCs w:val="28"/>
        </w:rPr>
        <w:t xml:space="preserve"> к настоящему постановлению.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14 </w:t>
      </w:r>
      <w:r w:rsidRPr="00AC659B">
        <w:rPr>
          <w:sz w:val="28"/>
          <w:szCs w:val="28"/>
        </w:rPr>
        <w:t xml:space="preserve">к постановлению  изложить в новой  редакции  согласно  приложению </w:t>
      </w:r>
      <w:r>
        <w:rPr>
          <w:sz w:val="28"/>
          <w:szCs w:val="28"/>
        </w:rPr>
        <w:t>№ 12</w:t>
      </w:r>
      <w:r w:rsidRPr="00AC659B">
        <w:rPr>
          <w:sz w:val="28"/>
          <w:szCs w:val="28"/>
        </w:rPr>
        <w:t xml:space="preserve"> к настоящему постановлению.</w:t>
      </w:r>
    </w:p>
    <w:p w:rsidR="00E8520E" w:rsidRPr="00EF3BC7" w:rsidRDefault="00E8520E" w:rsidP="00E8520E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Управлению делами </w:t>
      </w:r>
      <w:proofErr w:type="gramStart"/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    (Е.В. Андросова</w:t>
      </w:r>
      <w:r w:rsidRPr="00EF3BC7">
        <w:rPr>
          <w:sz w:val="28"/>
          <w:szCs w:val="28"/>
        </w:rPr>
        <w:t>) довести д</w:t>
      </w:r>
      <w:r>
        <w:rPr>
          <w:sz w:val="28"/>
          <w:szCs w:val="28"/>
        </w:rPr>
        <w:t>о сведения населения настоящее п</w:t>
      </w:r>
      <w:r w:rsidRPr="00EF3BC7">
        <w:rPr>
          <w:sz w:val="28"/>
          <w:szCs w:val="28"/>
        </w:rPr>
        <w:t xml:space="preserve">остановление через газету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E8520E" w:rsidRPr="00EF3BC7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Отделу общественных связей </w:t>
      </w:r>
      <w:proofErr w:type="gramStart"/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</w:t>
      </w:r>
      <w:r w:rsidRPr="00EF3BC7">
        <w:rPr>
          <w:sz w:val="28"/>
          <w:szCs w:val="28"/>
        </w:rPr>
        <w:t xml:space="preserve">(И.С. </w:t>
      </w:r>
      <w:r>
        <w:rPr>
          <w:sz w:val="28"/>
          <w:szCs w:val="28"/>
        </w:rPr>
        <w:t>Пикалова) разместить настоящее п</w:t>
      </w:r>
      <w:r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E8520E" w:rsidRPr="00EF3BC7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F3BC7">
        <w:rPr>
          <w:sz w:val="28"/>
          <w:szCs w:val="28"/>
        </w:rPr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Главы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EF3BC7">
        <w:rPr>
          <w:sz w:val="28"/>
          <w:szCs w:val="28"/>
        </w:rPr>
        <w:t>Фомаиди</w:t>
      </w:r>
      <w:proofErr w:type="spellEnd"/>
      <w:r w:rsidRPr="00EF3BC7">
        <w:rPr>
          <w:sz w:val="28"/>
          <w:szCs w:val="28"/>
        </w:rPr>
        <w:t>.</w:t>
      </w:r>
    </w:p>
    <w:p w:rsidR="00E8520E" w:rsidRPr="00EF3BC7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p w:rsidR="006801BB" w:rsidRPr="00EF3BC7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B45755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801BB" w:rsidRDefault="00626893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 xml:space="preserve">Глава администрации </w:t>
      </w:r>
    </w:p>
    <w:p w:rsidR="00626893" w:rsidRPr="00E942E6" w:rsidRDefault="006801BB" w:rsidP="006801BB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ЗАТО г. Железногорск                                                                                </w:t>
      </w:r>
      <w:r w:rsidR="00626893" w:rsidRPr="00E942E6">
        <w:rPr>
          <w:sz w:val="28"/>
          <w:szCs w:val="28"/>
        </w:rPr>
        <w:t>С.Е. Пешков</w:t>
      </w:r>
      <w:r w:rsidR="00626893" w:rsidRPr="00E942E6">
        <w:rPr>
          <w:sz w:val="28"/>
          <w:szCs w:val="28"/>
        </w:rPr>
        <w:br/>
      </w:r>
    </w:p>
    <w:p w:rsidR="00626893" w:rsidRDefault="00626893" w:rsidP="00626893"/>
    <w:p w:rsidR="00E37201" w:rsidRDefault="00E37201"/>
    <w:sectPr w:rsidR="00E37201" w:rsidSect="006801BB">
      <w:headerReference w:type="default" r:id="rId16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636" w:rsidRDefault="009B6636">
      <w:r>
        <w:separator/>
      </w:r>
    </w:p>
  </w:endnote>
  <w:endnote w:type="continuationSeparator" w:id="0">
    <w:p w:rsidR="009B6636" w:rsidRDefault="009B6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636" w:rsidRDefault="009B6636">
      <w:r>
        <w:separator/>
      </w:r>
    </w:p>
  </w:footnote>
  <w:footnote w:type="continuationSeparator" w:id="0">
    <w:p w:rsidR="009B6636" w:rsidRDefault="009B6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69E3">
      <w:rPr>
        <w:noProof/>
      </w:rPr>
      <w:t>2</w:t>
    </w:r>
    <w:r>
      <w:fldChar w:fldCharType="end"/>
    </w:r>
  </w:p>
  <w:p w:rsidR="009C4A59" w:rsidRDefault="009B66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FE"/>
    <w:rsid w:val="00013896"/>
    <w:rsid w:val="00177B43"/>
    <w:rsid w:val="002169E3"/>
    <w:rsid w:val="00305CC6"/>
    <w:rsid w:val="00626893"/>
    <w:rsid w:val="006801BB"/>
    <w:rsid w:val="007538E8"/>
    <w:rsid w:val="00974933"/>
    <w:rsid w:val="009933CD"/>
    <w:rsid w:val="009B6636"/>
    <w:rsid w:val="00E37201"/>
    <w:rsid w:val="00E8520E"/>
    <w:rsid w:val="00F503FE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</cp:revision>
  <cp:lastPrinted>2017-10-13T10:22:00Z</cp:lastPrinted>
  <dcterms:created xsi:type="dcterms:W3CDTF">2017-10-30T04:49:00Z</dcterms:created>
  <dcterms:modified xsi:type="dcterms:W3CDTF">2017-10-30T04:49:00Z</dcterms:modified>
</cp:coreProperties>
</file>